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E1" w:rsidRDefault="00CE6FE1" w:rsidP="00CE6FE1">
      <w:pPr>
        <w:pStyle w:val="Default"/>
      </w:pPr>
    </w:p>
    <w:p w:rsidR="002E699D" w:rsidRPr="004F184E" w:rsidRDefault="00CE6FE1" w:rsidP="002E69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t xml:space="preserve"> </w:t>
      </w:r>
      <w:r w:rsidR="002E699D" w:rsidRPr="004F184E">
        <w:rPr>
          <w:rFonts w:ascii="Times New Roman" w:hAnsi="Times New Roman" w:cs="Times New Roman"/>
          <w:b/>
          <w:color w:val="0070C0"/>
          <w:sz w:val="36"/>
          <w:szCs w:val="36"/>
        </w:rPr>
        <w:t>PRZEDMIOTOWY SYSTEM OCENIANIA</w:t>
      </w:r>
    </w:p>
    <w:p w:rsidR="002E699D" w:rsidRPr="004F184E" w:rsidRDefault="002E699D" w:rsidP="002E69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NA LEKCJACH MUZYKI</w:t>
      </w:r>
      <w:r w:rsidRPr="004F184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W KLASACH IV – VI</w:t>
      </w:r>
    </w:p>
    <w:p w:rsidR="002E699D" w:rsidRPr="004F184E" w:rsidRDefault="002E699D" w:rsidP="002E69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E699D" w:rsidRPr="004F184E" w:rsidRDefault="002E699D" w:rsidP="002E69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F184E">
        <w:rPr>
          <w:rFonts w:ascii="Times New Roman" w:hAnsi="Times New Roman" w:cs="Times New Roman"/>
          <w:b/>
          <w:i/>
          <w:color w:val="0070C0"/>
          <w:sz w:val="32"/>
          <w:szCs w:val="32"/>
        </w:rPr>
        <w:t>opiera się na Wewnętrznym Systemie Oceniania i doprecyzowuje zapisy statutowe z uwagi na specyfikę przedmiotu</w:t>
      </w:r>
    </w:p>
    <w:p w:rsidR="00CE6FE1" w:rsidRDefault="00CE6FE1" w:rsidP="00CE6FE1">
      <w:pPr>
        <w:pStyle w:val="Default"/>
        <w:rPr>
          <w:b/>
          <w:bCs/>
          <w:sz w:val="23"/>
          <w:szCs w:val="23"/>
        </w:rPr>
      </w:pPr>
    </w:p>
    <w:p w:rsidR="00CE6FE1" w:rsidRDefault="00CE6FE1" w:rsidP="00CE6FE1">
      <w:pPr>
        <w:pStyle w:val="Default"/>
        <w:rPr>
          <w:sz w:val="23"/>
          <w:szCs w:val="23"/>
        </w:rPr>
      </w:pPr>
    </w:p>
    <w:p w:rsidR="00CE6FE1" w:rsidRPr="00CE6FE1" w:rsidRDefault="00CE6FE1" w:rsidP="00CE6FE1">
      <w:pPr>
        <w:pStyle w:val="Default"/>
        <w:rPr>
          <w:sz w:val="32"/>
          <w:szCs w:val="32"/>
        </w:rPr>
      </w:pPr>
    </w:p>
    <w:p w:rsidR="00CE6FE1" w:rsidRDefault="00CE6FE1" w:rsidP="00CE6FE1">
      <w:pPr>
        <w:pStyle w:val="Default"/>
        <w:spacing w:line="360" w:lineRule="auto"/>
        <w:rPr>
          <w:b/>
          <w:bCs/>
          <w:sz w:val="32"/>
          <w:szCs w:val="32"/>
        </w:rPr>
      </w:pPr>
      <w:r w:rsidRPr="00CE6FE1">
        <w:rPr>
          <w:b/>
          <w:bCs/>
          <w:sz w:val="32"/>
          <w:szCs w:val="32"/>
        </w:rPr>
        <w:t xml:space="preserve">Cele priorytetowe w nauczaniu muzyki: </w:t>
      </w:r>
    </w:p>
    <w:p w:rsidR="00CE6FE1" w:rsidRPr="00CE6FE1" w:rsidRDefault="00CE6FE1" w:rsidP="00CE6FE1">
      <w:pPr>
        <w:pStyle w:val="Default"/>
        <w:spacing w:line="360" w:lineRule="auto"/>
        <w:rPr>
          <w:sz w:val="32"/>
          <w:szCs w:val="32"/>
        </w:rPr>
      </w:pPr>
    </w:p>
    <w:p w:rsidR="00CE6FE1" w:rsidRPr="00CE6FE1" w:rsidRDefault="00CE6FE1" w:rsidP="00CE6FE1">
      <w:pPr>
        <w:pStyle w:val="Default"/>
        <w:spacing w:after="23" w:line="360" w:lineRule="auto"/>
        <w:rPr>
          <w:sz w:val="28"/>
          <w:szCs w:val="28"/>
        </w:rPr>
      </w:pPr>
      <w:r w:rsidRPr="00CE6FE1">
        <w:rPr>
          <w:b/>
          <w:bCs/>
          <w:sz w:val="28"/>
          <w:szCs w:val="28"/>
        </w:rPr>
        <w:t xml:space="preserve">a) OGÓLNE: </w:t>
      </w:r>
    </w:p>
    <w:p w:rsidR="00CE6FE1" w:rsidRPr="00CE6FE1" w:rsidRDefault="00CE6FE1" w:rsidP="002E699D">
      <w:pPr>
        <w:pStyle w:val="Default"/>
        <w:spacing w:after="23" w:line="360" w:lineRule="auto"/>
        <w:jc w:val="both"/>
      </w:pPr>
      <w:r w:rsidRPr="00CE6FE1">
        <w:t xml:space="preserve">♪ Kształtowanie zainteresowań i zamiłowań muzycznych. </w:t>
      </w:r>
    </w:p>
    <w:p w:rsidR="00CE6FE1" w:rsidRPr="00CE6FE1" w:rsidRDefault="00CE6FE1" w:rsidP="002E699D">
      <w:pPr>
        <w:pStyle w:val="Default"/>
        <w:spacing w:after="23" w:line="360" w:lineRule="auto"/>
        <w:jc w:val="both"/>
      </w:pPr>
      <w:r w:rsidRPr="00CE6FE1">
        <w:t xml:space="preserve">♪ Wyposażenie uczniów w niezbędne umiejętności muzyczne, a także wiedzę z tego zakresu. </w:t>
      </w:r>
    </w:p>
    <w:p w:rsidR="00CE6FE1" w:rsidRPr="00CE6FE1" w:rsidRDefault="00CE6FE1" w:rsidP="002E699D">
      <w:pPr>
        <w:pStyle w:val="Default"/>
        <w:spacing w:after="23" w:line="360" w:lineRule="auto"/>
        <w:jc w:val="both"/>
      </w:pPr>
      <w:r w:rsidRPr="00CE6FE1">
        <w:t xml:space="preserve">♪ Umożliwianie uczniom przeżycia różnych doświadczeń muzycznych. </w:t>
      </w:r>
    </w:p>
    <w:p w:rsidR="00CE6FE1" w:rsidRPr="00CE6FE1" w:rsidRDefault="00CE6FE1" w:rsidP="002E699D">
      <w:pPr>
        <w:pStyle w:val="Default"/>
        <w:spacing w:after="23" w:line="360" w:lineRule="auto"/>
        <w:jc w:val="both"/>
      </w:pPr>
      <w:r w:rsidRPr="00CE6FE1">
        <w:t xml:space="preserve">♪ Kształtowanie kultury muzycznej. </w:t>
      </w:r>
    </w:p>
    <w:p w:rsidR="00CE6FE1" w:rsidRPr="00CE6FE1" w:rsidRDefault="00CE6FE1" w:rsidP="002E699D">
      <w:pPr>
        <w:pStyle w:val="Default"/>
        <w:spacing w:after="23" w:line="360" w:lineRule="auto"/>
        <w:jc w:val="both"/>
      </w:pPr>
      <w:r w:rsidRPr="00CE6FE1">
        <w:t xml:space="preserve">♪ Umożliwienie kontaktu z wielkimi dziełami sztuki, prowadzącego do przeżyć estetycznych. </w:t>
      </w:r>
    </w:p>
    <w:p w:rsidR="00CE6FE1" w:rsidRPr="00CE6FE1" w:rsidRDefault="00CE6FE1" w:rsidP="002E699D">
      <w:pPr>
        <w:pStyle w:val="Default"/>
        <w:spacing w:after="23" w:line="360" w:lineRule="auto"/>
        <w:jc w:val="both"/>
      </w:pPr>
      <w:r w:rsidRPr="00CE6FE1">
        <w:t xml:space="preserve">♪ Ukazanie wielkiego bogactwa świata sztuki. </w:t>
      </w:r>
    </w:p>
    <w:p w:rsidR="00CE6FE1" w:rsidRPr="00CE6FE1" w:rsidRDefault="00CE6FE1" w:rsidP="00CE6FE1">
      <w:pPr>
        <w:pStyle w:val="Default"/>
        <w:spacing w:after="23" w:line="360" w:lineRule="auto"/>
      </w:pPr>
    </w:p>
    <w:p w:rsidR="00CE6FE1" w:rsidRPr="00CE6FE1" w:rsidRDefault="00CE6FE1" w:rsidP="00CE6FE1">
      <w:pPr>
        <w:pStyle w:val="Default"/>
        <w:spacing w:line="360" w:lineRule="auto"/>
        <w:rPr>
          <w:sz w:val="28"/>
          <w:szCs w:val="28"/>
        </w:rPr>
      </w:pPr>
      <w:r w:rsidRPr="00CE6FE1">
        <w:rPr>
          <w:b/>
          <w:bCs/>
          <w:sz w:val="28"/>
          <w:szCs w:val="28"/>
        </w:rPr>
        <w:t xml:space="preserve">b) WYCHOWAWCZE: </w:t>
      </w:r>
    </w:p>
    <w:p w:rsidR="00CE6FE1" w:rsidRPr="00CE6FE1" w:rsidRDefault="00CE6FE1" w:rsidP="00CE6FE1">
      <w:pPr>
        <w:pStyle w:val="Default"/>
        <w:spacing w:line="360" w:lineRule="auto"/>
      </w:pPr>
    </w:p>
    <w:p w:rsidR="00CE6FE1" w:rsidRPr="00CE6FE1" w:rsidRDefault="00CE6FE1" w:rsidP="002E699D">
      <w:pPr>
        <w:pStyle w:val="Default"/>
        <w:spacing w:line="360" w:lineRule="auto"/>
        <w:jc w:val="both"/>
      </w:pPr>
      <w:r w:rsidRPr="00CE6FE1">
        <w:t>Rozbudzanie i rozwijanie twórczych postaw uczniów, kształcenie krytycznej postawy wobec muzyki, jej odmian i form, oraz miejsca muzyki w życiu człowieka jest naczeln</w:t>
      </w:r>
      <w:r w:rsidR="002E699D">
        <w:t xml:space="preserve">ym celem </w:t>
      </w:r>
      <w:r w:rsidRPr="00CE6FE1">
        <w:t xml:space="preserve">wychowania przez sztukę. </w:t>
      </w:r>
    </w:p>
    <w:p w:rsidR="00CE6FE1" w:rsidRPr="00CE6FE1" w:rsidRDefault="00CE6FE1" w:rsidP="002E699D">
      <w:pPr>
        <w:pStyle w:val="Default"/>
        <w:spacing w:line="360" w:lineRule="auto"/>
        <w:jc w:val="both"/>
      </w:pPr>
      <w:r w:rsidRPr="00CE6FE1">
        <w:t xml:space="preserve">Wychowanie ucznia w tym kierunku na lekcjach muzyki powinno odbywać się poprzez kształtowanie następujących zachowań: </w:t>
      </w:r>
    </w:p>
    <w:p w:rsidR="00CE6FE1" w:rsidRPr="00CE6FE1" w:rsidRDefault="00CE6FE1" w:rsidP="00CE6FE1">
      <w:pPr>
        <w:pStyle w:val="Default"/>
        <w:spacing w:after="27" w:line="360" w:lineRule="auto"/>
      </w:pPr>
      <w:r w:rsidRPr="00CE6FE1">
        <w:t xml:space="preserve">♪ czynne uczestniczenie w zajęciach; </w:t>
      </w:r>
    </w:p>
    <w:p w:rsidR="00CE6FE1" w:rsidRPr="00CE6FE1" w:rsidRDefault="00CE6FE1" w:rsidP="00CE6FE1">
      <w:pPr>
        <w:pStyle w:val="Default"/>
        <w:spacing w:after="27" w:line="360" w:lineRule="auto"/>
      </w:pPr>
      <w:r w:rsidRPr="00CE6FE1">
        <w:t xml:space="preserve">♪ wykazywanie pozytywnej postawy wobec stawianych zadań; </w:t>
      </w:r>
    </w:p>
    <w:p w:rsidR="00CE6FE1" w:rsidRPr="00CE6FE1" w:rsidRDefault="00CE6FE1" w:rsidP="00CE6FE1">
      <w:pPr>
        <w:pStyle w:val="Default"/>
        <w:spacing w:after="27" w:line="360" w:lineRule="auto"/>
      </w:pPr>
      <w:r w:rsidRPr="00CE6FE1">
        <w:t xml:space="preserve">♪ wykazywanie aktywnej postawy podczas lekcji; </w:t>
      </w:r>
    </w:p>
    <w:p w:rsidR="00CE6FE1" w:rsidRPr="00CE6FE1" w:rsidRDefault="00CE6FE1" w:rsidP="00CE6FE1">
      <w:pPr>
        <w:pStyle w:val="Default"/>
        <w:spacing w:after="27" w:line="360" w:lineRule="auto"/>
      </w:pPr>
      <w:r w:rsidRPr="00CE6FE1">
        <w:t xml:space="preserve">♪ samodzielne i grupowe wykonywanie zadań; </w:t>
      </w:r>
    </w:p>
    <w:p w:rsidR="00CE6FE1" w:rsidRPr="00CE6FE1" w:rsidRDefault="00CE6FE1" w:rsidP="00CE6FE1">
      <w:pPr>
        <w:pStyle w:val="Default"/>
        <w:spacing w:after="27" w:line="360" w:lineRule="auto"/>
      </w:pPr>
      <w:r w:rsidRPr="00CE6FE1">
        <w:t xml:space="preserve">♪ samodzielne podejmowanie działań; </w:t>
      </w:r>
    </w:p>
    <w:p w:rsidR="00CE6FE1" w:rsidRPr="00CE6FE1" w:rsidRDefault="00CE6FE1" w:rsidP="00CE6FE1">
      <w:pPr>
        <w:pStyle w:val="Default"/>
        <w:spacing w:line="360" w:lineRule="auto"/>
      </w:pPr>
      <w:r w:rsidRPr="00CE6FE1">
        <w:lastRenderedPageBreak/>
        <w:t xml:space="preserve">♪ mobilizowanie kolegów do aktywności na lekcjach </w:t>
      </w:r>
    </w:p>
    <w:p w:rsidR="00CE6FE1" w:rsidRPr="00CE6FE1" w:rsidRDefault="00CE6FE1" w:rsidP="00CE6FE1">
      <w:pPr>
        <w:pStyle w:val="Default"/>
        <w:spacing w:line="360" w:lineRule="auto"/>
      </w:pPr>
    </w:p>
    <w:p w:rsidR="00CE6FE1" w:rsidRPr="00CE6FE1" w:rsidRDefault="00CE6FE1" w:rsidP="00CE6FE1">
      <w:pPr>
        <w:pStyle w:val="Default"/>
        <w:spacing w:line="360" w:lineRule="auto"/>
        <w:rPr>
          <w:sz w:val="28"/>
          <w:szCs w:val="28"/>
        </w:rPr>
      </w:pPr>
      <w:r w:rsidRPr="00CE6FE1">
        <w:rPr>
          <w:b/>
          <w:bCs/>
          <w:sz w:val="28"/>
          <w:szCs w:val="28"/>
        </w:rPr>
        <w:t xml:space="preserve">I. Kryteria oceniania </w:t>
      </w:r>
      <w:r w:rsidR="00B33A3C">
        <w:rPr>
          <w:b/>
          <w:bCs/>
          <w:i/>
          <w:sz w:val="28"/>
          <w:szCs w:val="28"/>
        </w:rPr>
        <w:t xml:space="preserve">( </w:t>
      </w:r>
      <w:proofErr w:type="spellStart"/>
      <w:r w:rsidR="00B33A3C">
        <w:rPr>
          <w:b/>
          <w:bCs/>
          <w:i/>
          <w:sz w:val="28"/>
          <w:szCs w:val="28"/>
        </w:rPr>
        <w:t>NaCoBeZu</w:t>
      </w:r>
      <w:proofErr w:type="spellEnd"/>
      <w:r w:rsidRPr="00CE6FE1">
        <w:rPr>
          <w:b/>
          <w:bCs/>
          <w:i/>
          <w:sz w:val="28"/>
          <w:szCs w:val="28"/>
        </w:rPr>
        <w:t>)</w:t>
      </w:r>
      <w:r w:rsidRPr="00CE6FE1">
        <w:rPr>
          <w:b/>
          <w:bCs/>
          <w:sz w:val="28"/>
          <w:szCs w:val="28"/>
        </w:rPr>
        <w:t xml:space="preserve">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Na ocenę ma wpływ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aktywne uczestnictwo w lekcji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stosunek do przedmiotu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wysiłek ucznia i wyraźnie okazywana chęć zdobywania wiedzy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umiejętność wykorzystania wiedzy teoretycznej w praktyce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znajomość utworów muzycznych objętych programem nauczania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prowadzenie zeszytu </w:t>
      </w:r>
      <w:r>
        <w:t>przedmiotowego (</w:t>
      </w:r>
      <w:r w:rsidRPr="00CE6FE1">
        <w:t>nutowego</w:t>
      </w:r>
      <w:r>
        <w:t>)</w:t>
      </w:r>
      <w:r w:rsidRPr="00CE6FE1">
        <w:t xml:space="preserve"> i odrabianie prac domowych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♪ rozwój inwencji twórczej </w:t>
      </w:r>
    </w:p>
    <w:p w:rsidR="00CE6FE1" w:rsidRPr="00CE6FE1" w:rsidRDefault="00CE6FE1" w:rsidP="00C552EE">
      <w:pPr>
        <w:pStyle w:val="Default"/>
        <w:spacing w:line="360" w:lineRule="auto"/>
        <w:jc w:val="both"/>
      </w:pPr>
    </w:p>
    <w:p w:rsidR="00CE6FE1" w:rsidRPr="00CE6FE1" w:rsidRDefault="00CE6FE1" w:rsidP="00C552EE">
      <w:pPr>
        <w:pStyle w:val="Default"/>
        <w:spacing w:line="360" w:lineRule="auto"/>
        <w:jc w:val="both"/>
        <w:rPr>
          <w:sz w:val="28"/>
          <w:szCs w:val="28"/>
        </w:rPr>
      </w:pPr>
      <w:r w:rsidRPr="00CE6FE1">
        <w:rPr>
          <w:b/>
          <w:bCs/>
          <w:sz w:val="28"/>
          <w:szCs w:val="28"/>
        </w:rPr>
        <w:t xml:space="preserve">II. Ocenie podlega: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Waga poszczególnych ocen cząstkowych.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♪ pamięciowe opanowanie obowiązkowych pieśni – waga 1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odpowiedzi ustne – waga 1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znajomość elementarnych wiadomości z teorii i historii muzyki – kartkówka waga 2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ocena ze śpiewu, która nie podlega poprawie – waga 1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zagranie utworu na flecie lub dzwonkach - waga 1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referat dotyczący znanych kompozytorów muzycznych – waga 1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prezentacje multimedialne.- waga 1 </w:t>
      </w:r>
    </w:p>
    <w:p w:rsidR="00CE6FE1" w:rsidRDefault="00CE6FE1" w:rsidP="00C552EE">
      <w:pPr>
        <w:pStyle w:val="Default"/>
        <w:spacing w:line="360" w:lineRule="auto"/>
        <w:jc w:val="both"/>
      </w:pPr>
      <w:r w:rsidRPr="00CE6FE1">
        <w:t xml:space="preserve">♪ konkursy, zagadki, krzyżówki – waga 1 </w:t>
      </w:r>
    </w:p>
    <w:p w:rsidR="002E699D" w:rsidRPr="00CE6FE1" w:rsidRDefault="002E699D" w:rsidP="00C552EE">
      <w:pPr>
        <w:pStyle w:val="Default"/>
        <w:spacing w:line="360" w:lineRule="auto"/>
        <w:jc w:val="both"/>
      </w:pPr>
      <w:r w:rsidRPr="00CE6FE1">
        <w:t>♪</w:t>
      </w:r>
      <w:r>
        <w:t xml:space="preserve"> znajomość kroków podstawowych tańców narodowych, towarzyskich, renesansowych – waga 1</w:t>
      </w:r>
    </w:p>
    <w:p w:rsidR="00CE6FE1" w:rsidRPr="00CE6FE1" w:rsidRDefault="00CE6FE1" w:rsidP="00C552EE">
      <w:pPr>
        <w:pStyle w:val="Default"/>
        <w:spacing w:line="360" w:lineRule="auto"/>
        <w:jc w:val="both"/>
      </w:pPr>
    </w:p>
    <w:p w:rsidR="00CE6FE1" w:rsidRDefault="00CE6FE1" w:rsidP="00C552EE">
      <w:pPr>
        <w:pStyle w:val="Default"/>
        <w:numPr>
          <w:ilvl w:val="0"/>
          <w:numId w:val="1"/>
        </w:numPr>
        <w:spacing w:line="360" w:lineRule="auto"/>
        <w:jc w:val="both"/>
      </w:pPr>
      <w:r w:rsidRPr="00CE6FE1">
        <w:t xml:space="preserve">Przy ocenianiu ucznia ze śpiewu brane są pod uwagę indywidualne predyspozycje dziecka: jego możliwości słuchowo-głosowe, poczucie rytmu, dykcja oraz prawidłowa postawa podczas wykonywania utworu. </w:t>
      </w:r>
    </w:p>
    <w:p w:rsidR="00CE6FE1" w:rsidRPr="002E699D" w:rsidRDefault="00CE6FE1" w:rsidP="00C552EE">
      <w:pPr>
        <w:pStyle w:val="Default"/>
        <w:spacing w:line="360" w:lineRule="auto"/>
        <w:ind w:left="360"/>
        <w:jc w:val="both"/>
        <w:rPr>
          <w:b/>
          <w:i/>
          <w:color w:val="0070C0"/>
        </w:rPr>
      </w:pPr>
    </w:p>
    <w:p w:rsidR="00CE6FE1" w:rsidRPr="002E699D" w:rsidRDefault="00CE6FE1" w:rsidP="00C552EE">
      <w:pPr>
        <w:pStyle w:val="Default"/>
        <w:spacing w:line="360" w:lineRule="auto"/>
        <w:jc w:val="both"/>
        <w:rPr>
          <w:i/>
          <w:color w:val="0070C0"/>
        </w:rPr>
      </w:pPr>
      <w:r w:rsidRPr="002E699D">
        <w:rPr>
          <w:b/>
          <w:i/>
          <w:color w:val="0070C0"/>
        </w:rPr>
        <w:t>Brak słuchu muzycznego, czy poczucia rytmu nie dyskwalifikują dziecka w ocenie ze śpiewu.</w:t>
      </w:r>
      <w:r w:rsidRPr="002E699D">
        <w:rPr>
          <w:i/>
          <w:color w:val="0070C0"/>
        </w:rPr>
        <w:t xml:space="preserve"> </w:t>
      </w:r>
    </w:p>
    <w:p w:rsidR="00CE6FE1" w:rsidRDefault="00CE6FE1" w:rsidP="00C552EE">
      <w:pPr>
        <w:pStyle w:val="Default"/>
        <w:spacing w:line="360" w:lineRule="auto"/>
        <w:jc w:val="both"/>
      </w:pPr>
      <w:r w:rsidRPr="00CE6FE1">
        <w:lastRenderedPageBreak/>
        <w:t xml:space="preserve">W przypadku niedyspozycji głosowych, takich jak np. mutacja głosu u chłopców, czy problemy zdrowotne u dzieci, uczeń jest zwolniony z obowiązku śpiewania utworu i ogranicza się jedynie do starannej recytacji lub rytmizacji tekstu. </w:t>
      </w:r>
    </w:p>
    <w:p w:rsidR="00CE6FE1" w:rsidRPr="00CE6FE1" w:rsidRDefault="00CE6FE1" w:rsidP="00C552EE">
      <w:pPr>
        <w:pStyle w:val="Default"/>
        <w:spacing w:line="360" w:lineRule="auto"/>
        <w:jc w:val="both"/>
      </w:pP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Dodatkowe oceny mogą otrzymać uczniowie biorący aktywny udział w uroczystościach </w:t>
      </w:r>
    </w:p>
    <w:p w:rsidR="00CE6FE1" w:rsidRDefault="00CE6FE1" w:rsidP="00C552EE">
      <w:pPr>
        <w:pStyle w:val="Default"/>
        <w:spacing w:line="360" w:lineRule="auto"/>
        <w:jc w:val="both"/>
      </w:pPr>
      <w:r w:rsidRPr="00CE6FE1">
        <w:t xml:space="preserve">i apelach szkolnych, imprezach pozaszkolnych, ewentualnie dzieci uczęszczające na zajęcia muzyczne w ogniskach i szkołach muzycznych (wówczas prezentują one swe umiejętności na forum klasy lub szkoły). </w:t>
      </w:r>
    </w:p>
    <w:p w:rsidR="00CE6FE1" w:rsidRPr="00CE6FE1" w:rsidRDefault="00CE6FE1" w:rsidP="00C552EE">
      <w:pPr>
        <w:pStyle w:val="Default"/>
        <w:spacing w:line="360" w:lineRule="auto"/>
        <w:jc w:val="both"/>
      </w:pPr>
    </w:p>
    <w:p w:rsidR="00CE6FE1" w:rsidRPr="00CE6FE1" w:rsidRDefault="00CE6FE1" w:rsidP="00C552EE">
      <w:pPr>
        <w:pStyle w:val="Default"/>
        <w:spacing w:line="360" w:lineRule="auto"/>
        <w:jc w:val="both"/>
        <w:rPr>
          <w:sz w:val="28"/>
          <w:szCs w:val="28"/>
        </w:rPr>
      </w:pPr>
      <w:r w:rsidRPr="00CE6FE1">
        <w:rPr>
          <w:b/>
          <w:bCs/>
          <w:sz w:val="28"/>
          <w:szCs w:val="28"/>
        </w:rPr>
        <w:t xml:space="preserve">III. Sposoby sprawdzania osiągnięć uczniów </w:t>
      </w:r>
    </w:p>
    <w:p w:rsidR="00CE6FE1" w:rsidRPr="00CE6FE1" w:rsidRDefault="00CE6FE1" w:rsidP="00C552EE">
      <w:pPr>
        <w:pStyle w:val="Default"/>
        <w:spacing w:after="31" w:line="360" w:lineRule="auto"/>
        <w:jc w:val="both"/>
      </w:pPr>
      <w:r w:rsidRPr="00CE6FE1">
        <w:t xml:space="preserve">♪ odpowiedzi ustne, </w:t>
      </w:r>
    </w:p>
    <w:p w:rsidR="00CE6FE1" w:rsidRPr="00CE6FE1" w:rsidRDefault="00CE6FE1" w:rsidP="00C552EE">
      <w:pPr>
        <w:pStyle w:val="Default"/>
        <w:spacing w:after="31" w:line="360" w:lineRule="auto"/>
        <w:jc w:val="both"/>
      </w:pPr>
      <w:r w:rsidRPr="00CE6FE1">
        <w:t>♪ test i kartkówki sprawdzające znajomość elementarnych wiadomości z teorii i historii muzyki</w:t>
      </w:r>
      <w:r>
        <w:t xml:space="preserve"> (1-2 w semestrze)</w:t>
      </w:r>
    </w:p>
    <w:p w:rsidR="00CE6FE1" w:rsidRPr="00CE6FE1" w:rsidRDefault="00CE6FE1" w:rsidP="00C552EE">
      <w:pPr>
        <w:pStyle w:val="Default"/>
        <w:spacing w:after="31" w:line="360" w:lineRule="auto"/>
        <w:jc w:val="both"/>
      </w:pPr>
      <w:r w:rsidRPr="00CE6FE1">
        <w:t xml:space="preserve">♪ gra na instrumencie </w:t>
      </w:r>
    </w:p>
    <w:p w:rsidR="00CE6FE1" w:rsidRDefault="00CE6FE1" w:rsidP="00C552EE">
      <w:pPr>
        <w:pStyle w:val="Default"/>
        <w:spacing w:after="31" w:line="360" w:lineRule="auto"/>
        <w:jc w:val="both"/>
      </w:pPr>
      <w:r w:rsidRPr="00CE6FE1">
        <w:t xml:space="preserve">♪ śpiew </w:t>
      </w:r>
    </w:p>
    <w:p w:rsidR="002B4BCF" w:rsidRPr="00CE6FE1" w:rsidRDefault="002B4BCF" w:rsidP="00C552EE">
      <w:pPr>
        <w:pStyle w:val="Default"/>
        <w:spacing w:after="31" w:line="360" w:lineRule="auto"/>
        <w:jc w:val="both"/>
      </w:pPr>
      <w:r w:rsidRPr="00CE6FE1">
        <w:t>♪</w:t>
      </w:r>
      <w:r>
        <w:t xml:space="preserve"> taniec (podstawowe kroki tańców narodowych</w:t>
      </w:r>
      <w:r w:rsidR="002E699D">
        <w:t>, towarzyskich i renesansowych</w:t>
      </w:r>
      <w:r>
        <w:t>)</w:t>
      </w:r>
    </w:p>
    <w:p w:rsidR="00CE6FE1" w:rsidRPr="00CE6FE1" w:rsidRDefault="00CE6FE1" w:rsidP="00C552EE">
      <w:pPr>
        <w:pStyle w:val="Default"/>
        <w:spacing w:after="31" w:line="360" w:lineRule="auto"/>
        <w:jc w:val="both"/>
      </w:pPr>
      <w:r w:rsidRPr="00CE6FE1">
        <w:t xml:space="preserve">♪ prezentacje multimedialne </w:t>
      </w:r>
    </w:p>
    <w:p w:rsidR="00CE6FE1" w:rsidRPr="00CE6FE1" w:rsidRDefault="002E699D" w:rsidP="00C552EE">
      <w:pPr>
        <w:pStyle w:val="Default"/>
        <w:spacing w:line="360" w:lineRule="auto"/>
        <w:jc w:val="both"/>
      </w:pPr>
      <w:r>
        <w:t xml:space="preserve">♪ </w:t>
      </w:r>
      <w:r w:rsidR="00CE6FE1" w:rsidRPr="00CE6FE1">
        <w:t xml:space="preserve">konkursy, zagadki, krzyżówki </w:t>
      </w:r>
    </w:p>
    <w:p w:rsidR="00CE6FE1" w:rsidRPr="00CE6FE1" w:rsidRDefault="00CE6FE1" w:rsidP="00C552EE">
      <w:pPr>
        <w:pStyle w:val="Default"/>
        <w:spacing w:line="360" w:lineRule="auto"/>
        <w:jc w:val="both"/>
      </w:pPr>
    </w:p>
    <w:p w:rsidR="00CE6FE1" w:rsidRPr="002E699D" w:rsidRDefault="00CE6FE1" w:rsidP="00C552EE">
      <w:pPr>
        <w:pStyle w:val="Default"/>
        <w:spacing w:line="360" w:lineRule="auto"/>
        <w:jc w:val="both"/>
        <w:rPr>
          <w:i/>
          <w:color w:val="C00000"/>
        </w:rPr>
      </w:pPr>
      <w:r w:rsidRPr="002E699D">
        <w:rPr>
          <w:b/>
          <w:bCs/>
          <w:i/>
          <w:color w:val="C00000"/>
        </w:rPr>
        <w:t xml:space="preserve">Jeżeli gra na instrumencie nie spełnia wymaganych kryteriów, uczeń otrzymuje informację zwrotną, aby mógł poprawić swoje umiejętności gry i przygotować się do oceny sumującej w ustalonym przez nauczyciela terminie. </w:t>
      </w:r>
    </w:p>
    <w:p w:rsidR="00CE6FE1" w:rsidRPr="002E699D" w:rsidRDefault="00CE6FE1" w:rsidP="00C552EE">
      <w:pPr>
        <w:pStyle w:val="Default"/>
        <w:spacing w:line="360" w:lineRule="auto"/>
        <w:jc w:val="both"/>
        <w:rPr>
          <w:b/>
          <w:bCs/>
          <w:i/>
          <w:color w:val="C00000"/>
        </w:rPr>
      </w:pPr>
      <w:r w:rsidRPr="002E699D">
        <w:rPr>
          <w:b/>
          <w:bCs/>
          <w:i/>
          <w:color w:val="C00000"/>
        </w:rPr>
        <w:t>Co najm</w:t>
      </w:r>
      <w:r w:rsidR="002E699D">
        <w:rPr>
          <w:b/>
          <w:bCs/>
          <w:i/>
          <w:color w:val="C00000"/>
        </w:rPr>
        <w:t>niej jedna kartkówka w półroczu</w:t>
      </w:r>
      <w:r w:rsidRPr="002E699D">
        <w:rPr>
          <w:b/>
          <w:bCs/>
          <w:i/>
          <w:color w:val="C00000"/>
        </w:rPr>
        <w:t xml:space="preserve"> będzie z informacją zwrotną – ocenianie kształtujące.</w:t>
      </w:r>
    </w:p>
    <w:p w:rsidR="00CE6FE1" w:rsidRPr="00CE6FE1" w:rsidRDefault="00CE6FE1" w:rsidP="00C552EE">
      <w:pPr>
        <w:pStyle w:val="Default"/>
        <w:spacing w:line="360" w:lineRule="auto"/>
        <w:jc w:val="both"/>
      </w:pPr>
    </w:p>
    <w:p w:rsidR="00CE6FE1" w:rsidRPr="00CE6FE1" w:rsidRDefault="00CE6FE1" w:rsidP="00C552EE">
      <w:pPr>
        <w:pStyle w:val="Default"/>
        <w:spacing w:line="360" w:lineRule="auto"/>
        <w:jc w:val="both"/>
        <w:rPr>
          <w:sz w:val="28"/>
          <w:szCs w:val="28"/>
        </w:rPr>
      </w:pPr>
      <w:r w:rsidRPr="00CE6FE1">
        <w:rPr>
          <w:b/>
          <w:bCs/>
          <w:sz w:val="28"/>
          <w:szCs w:val="28"/>
        </w:rPr>
        <w:t xml:space="preserve">IV. Zasady poprawiania ocen. </w:t>
      </w:r>
    </w:p>
    <w:p w:rsidR="00CE6FE1" w:rsidRPr="00CE6FE1" w:rsidRDefault="00B33A3C" w:rsidP="00C552EE">
      <w:pPr>
        <w:pStyle w:val="Default"/>
        <w:spacing w:line="360" w:lineRule="auto"/>
        <w:jc w:val="both"/>
      </w:pPr>
      <w:r>
        <w:t>1</w:t>
      </w:r>
      <w:r w:rsidR="00CE6FE1" w:rsidRPr="00CE6FE1">
        <w:t xml:space="preserve">. Umożliwienie zwolnienia z testu, kartkówki lub odpowiedzi ustnej w wyjątkowych przypadkach losowych. </w:t>
      </w:r>
    </w:p>
    <w:p w:rsidR="00CE6FE1" w:rsidRPr="00CE6FE1" w:rsidRDefault="00B33A3C" w:rsidP="00C552EE">
      <w:pPr>
        <w:pStyle w:val="Default"/>
        <w:spacing w:line="360" w:lineRule="auto"/>
        <w:jc w:val="both"/>
      </w:pPr>
      <w:r>
        <w:t>2</w:t>
      </w:r>
      <w:r w:rsidR="00CE6FE1" w:rsidRPr="00CE6FE1">
        <w:t xml:space="preserve">. Uzupełnienie braków z przedmiotu w ramach konsultacji z nauczycielem w przypadku zgłoszenia chęci przez ucznia. </w:t>
      </w:r>
    </w:p>
    <w:p w:rsidR="00CE6FE1" w:rsidRPr="00CE6FE1" w:rsidRDefault="00B33A3C" w:rsidP="00C552EE">
      <w:pPr>
        <w:pStyle w:val="Default"/>
        <w:spacing w:line="360" w:lineRule="auto"/>
        <w:jc w:val="both"/>
      </w:pPr>
      <w:r>
        <w:t>3</w:t>
      </w:r>
      <w:r w:rsidR="00CE6FE1" w:rsidRPr="00CE6FE1">
        <w:t>. Możliwość zgłoszenia nieprzygotowania ucznia do zajęć</w:t>
      </w:r>
      <w:r w:rsidR="002E699D">
        <w:t xml:space="preserve"> raz w półroczu</w:t>
      </w:r>
      <w:r>
        <w:t xml:space="preserve"> oraz skorzystanie z tzw. szans</w:t>
      </w:r>
      <w:r w:rsidR="002E699D">
        <w:t>y z niezapowiedzianej kartkówki z dwóch ostatnich lekcji.</w:t>
      </w:r>
    </w:p>
    <w:p w:rsidR="00CE6FE1" w:rsidRPr="00206D6F" w:rsidRDefault="00206D6F" w:rsidP="00C552EE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206D6F">
        <w:rPr>
          <w:b/>
          <w:bCs/>
          <w:sz w:val="28"/>
          <w:szCs w:val="28"/>
        </w:rPr>
        <w:lastRenderedPageBreak/>
        <w:t xml:space="preserve">V. </w:t>
      </w:r>
      <w:r w:rsidR="00CE6FE1" w:rsidRPr="00206D6F">
        <w:rPr>
          <w:b/>
          <w:bCs/>
          <w:sz w:val="28"/>
          <w:szCs w:val="28"/>
        </w:rPr>
        <w:t xml:space="preserve">Wymagania edukacyjne w stosunku do uczniów, u których stwierdzono specyficzne trudności w uczeniu się. </w:t>
      </w:r>
    </w:p>
    <w:p w:rsidR="00CE6FE1" w:rsidRPr="00CE6FE1" w:rsidRDefault="00CE6FE1" w:rsidP="00C552EE">
      <w:pPr>
        <w:pStyle w:val="Default"/>
        <w:spacing w:after="31" w:line="360" w:lineRule="auto"/>
        <w:jc w:val="both"/>
      </w:pPr>
      <w:r w:rsidRPr="00CE6FE1">
        <w:t>♪ wobec uczniów z dysleksja, dysg</w:t>
      </w:r>
      <w:r w:rsidR="00206D6F">
        <w:t>rafia, dysortografia stosuje się</w:t>
      </w:r>
      <w:r w:rsidRPr="00CE6FE1">
        <w:t xml:space="preserve"> zalecenia poradni zawarte w orzeczeniu, </w:t>
      </w:r>
    </w:p>
    <w:p w:rsidR="00CE6FE1" w:rsidRPr="00CE6FE1" w:rsidRDefault="00CE6FE1" w:rsidP="00C552EE">
      <w:pPr>
        <w:pStyle w:val="Default"/>
        <w:spacing w:after="31" w:line="360" w:lineRule="auto"/>
        <w:jc w:val="both"/>
      </w:pPr>
      <w:r w:rsidRPr="00CE6FE1">
        <w:t xml:space="preserve">♪ uczniowie w czasie wykonywania zadań bądź testu w tym samym czasie otrzymują mniejsza ilość prac, bądź o mniejszym stopniu trudności, </w:t>
      </w:r>
    </w:p>
    <w:p w:rsidR="00CE6FE1" w:rsidRPr="00CE6FE1" w:rsidRDefault="00CE6FE1" w:rsidP="00C552EE">
      <w:pPr>
        <w:pStyle w:val="Default"/>
        <w:spacing w:after="31" w:line="360" w:lineRule="auto"/>
        <w:jc w:val="both"/>
      </w:pPr>
      <w:r w:rsidRPr="00CE6FE1">
        <w:t xml:space="preserve">♪ przy grze na instrumencie, czy tez śpiewie nauczyciel przy wystawianiu oceny zwraca uwagę na wkład pracy włożony w ich wykonanie,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♪ nauczyciel udziela dodatkowych informacji, aby treść była zrozumiała przez ucznia. </w:t>
      </w:r>
    </w:p>
    <w:p w:rsidR="00CE6FE1" w:rsidRPr="00CE6FE1" w:rsidRDefault="00CE6FE1" w:rsidP="00CE6FE1">
      <w:pPr>
        <w:pStyle w:val="Default"/>
        <w:spacing w:line="360" w:lineRule="auto"/>
      </w:pPr>
    </w:p>
    <w:p w:rsidR="00CE6FE1" w:rsidRPr="00206D6F" w:rsidRDefault="00CE6FE1" w:rsidP="00C552EE">
      <w:pPr>
        <w:pStyle w:val="Default"/>
        <w:spacing w:line="360" w:lineRule="auto"/>
        <w:jc w:val="both"/>
        <w:rPr>
          <w:sz w:val="28"/>
          <w:szCs w:val="28"/>
        </w:rPr>
      </w:pPr>
      <w:r w:rsidRPr="00206D6F">
        <w:rPr>
          <w:b/>
          <w:bCs/>
          <w:sz w:val="28"/>
          <w:szCs w:val="28"/>
        </w:rPr>
        <w:t xml:space="preserve">VI. Metody i narzędzia oraz szczegółowe zasady sprawdzania i oceniania </w:t>
      </w:r>
    </w:p>
    <w:p w:rsidR="00CE6FE1" w:rsidRPr="00206D6F" w:rsidRDefault="00CE6FE1" w:rsidP="00C552EE">
      <w:pPr>
        <w:pStyle w:val="Default"/>
        <w:spacing w:line="360" w:lineRule="auto"/>
        <w:jc w:val="both"/>
        <w:rPr>
          <w:sz w:val="28"/>
          <w:szCs w:val="28"/>
        </w:rPr>
      </w:pPr>
      <w:r w:rsidRPr="00206D6F">
        <w:rPr>
          <w:b/>
          <w:bCs/>
          <w:sz w:val="28"/>
          <w:szCs w:val="28"/>
        </w:rPr>
        <w:t xml:space="preserve">osiągnięć uczniów: </w:t>
      </w:r>
    </w:p>
    <w:p w:rsidR="00206D6F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>1</w:t>
      </w:r>
      <w:r w:rsidRPr="00CE6FE1">
        <w:t>. Wypowiedzi ustne np. swobodna wypowiedź na określony temat, umiejętność wnioskowania przyczynowo-skutkowego itp. Przy odpowiedzi ustnej obowiąz</w:t>
      </w:r>
      <w:r w:rsidR="00206D6F">
        <w:t>uje znajomość materiału z dwóch</w:t>
      </w:r>
      <w:r w:rsidRPr="00CE6FE1">
        <w:t xml:space="preserve"> ostatnich lekcji</w:t>
      </w:r>
    </w:p>
    <w:p w:rsidR="00206D6F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2. </w:t>
      </w:r>
      <w:r w:rsidRPr="00CE6FE1">
        <w:t>Kartkówki 10 m</w:t>
      </w:r>
      <w:r w:rsidR="00206D6F">
        <w:t>in. obejmujące materiał z dwóch</w:t>
      </w:r>
      <w:r w:rsidRPr="00CE6FE1">
        <w:t xml:space="preserve"> ostatnich lekcji (nie muszą być wcześniej zapowiadane, ale mogą), nie podlegają poprawie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3. Testy pisemne: </w:t>
      </w:r>
    </w:p>
    <w:p w:rsidR="00CE6FE1" w:rsidRPr="00CE6FE1" w:rsidRDefault="00206D6F" w:rsidP="00C552EE">
      <w:pPr>
        <w:pStyle w:val="Default"/>
        <w:spacing w:after="71" w:line="360" w:lineRule="auto"/>
        <w:jc w:val="both"/>
      </w:pPr>
      <w:r>
        <w:t>♪ zapowiadane dwa tygodnie</w:t>
      </w:r>
      <w:r w:rsidR="00CE6FE1" w:rsidRPr="00CE6FE1">
        <w:t xml:space="preserve"> wcześniej, zawierają treści umożliwiające otrzymanie przez ucznia oceny celującej, </w:t>
      </w:r>
    </w:p>
    <w:p w:rsidR="00CE6FE1" w:rsidRPr="00CE6FE1" w:rsidRDefault="00CE6FE1" w:rsidP="00C552EE">
      <w:pPr>
        <w:pStyle w:val="Default"/>
        <w:spacing w:after="71" w:line="360" w:lineRule="auto"/>
        <w:jc w:val="both"/>
      </w:pPr>
      <w:r w:rsidRPr="00CE6FE1">
        <w:t xml:space="preserve">♪ uczeń, który był nieobecny na teście lub otrzymał z niego ocenę niedostateczną ma obowiązek pisania pracy w terminie poprawkowym do tygodnia od pojawienia się ucznia w szkole, ocenę z poprawy nauczyciel odnotowuje w dzienniku obok oceny uzyskanej wcześniej z testu, wszystkie prace są archiwizowane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♪ uczniowie i ich rodzice mogą je zobaczyć i otrzymać uzasadnienie wystawionej oceny, przy ocenianiu testów, przyjmuje się skalę punktową </w:t>
      </w:r>
    </w:p>
    <w:p w:rsidR="00CE6FE1" w:rsidRPr="00CE6FE1" w:rsidRDefault="00CE6FE1" w:rsidP="00C552EE">
      <w:pPr>
        <w:pStyle w:val="Default"/>
        <w:spacing w:line="360" w:lineRule="auto"/>
        <w:jc w:val="both"/>
      </w:pPr>
    </w:p>
    <w:p w:rsidR="00CE6FE1" w:rsidRPr="00CE6FE1" w:rsidRDefault="002E699D" w:rsidP="00C552EE">
      <w:pPr>
        <w:pStyle w:val="Default"/>
        <w:pageBreakBefore/>
        <w:spacing w:line="360" w:lineRule="auto"/>
        <w:jc w:val="both"/>
      </w:pPr>
      <w:r>
        <w:rPr>
          <w:b/>
          <w:bCs/>
        </w:rPr>
        <w:lastRenderedPageBreak/>
        <w:t>Ocena na półrocze</w:t>
      </w:r>
      <w:r w:rsidR="00CE6FE1" w:rsidRPr="00CE6FE1">
        <w:rPr>
          <w:b/>
          <w:bCs/>
        </w:rPr>
        <w:t xml:space="preserve"> </w:t>
      </w:r>
      <w:r w:rsidR="00CE6FE1" w:rsidRPr="00CE6FE1">
        <w:t>jest wystawiana z uwzględnieniem kryteriów wewnątrzszkolnego i przedmiotowego systemu oceniania. Odzwierciedla postawę ucznia wobec przedmiotu i wykonywanych zadań oraz wysiłek, jaki uczeń wkłada w ich realizację. Jest wykładnikiem osiągniętych umiejętnośc</w:t>
      </w:r>
      <w:r w:rsidR="002B4BCF">
        <w:t>i</w:t>
      </w:r>
      <w:r w:rsidR="00CE6FE1" w:rsidRPr="00CE6FE1">
        <w:t xml:space="preserve">, poziomu uzyskanej wiedzy w danym okresie oraz motywuje i zachęca ucznia do rozwijania zainteresowań muzycznych.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Ocena roczna </w:t>
      </w:r>
      <w:r w:rsidRPr="00CE6FE1">
        <w:t>uwzględnia wiedzę oraz umiejętności ucznia zdobyte i utrwalone w ciągu całego roku</w:t>
      </w:r>
      <w:r w:rsidR="002E699D">
        <w:t>. Podobnie jak ocena półroczna</w:t>
      </w:r>
      <w:r w:rsidRPr="00CE6FE1">
        <w:t xml:space="preserve"> uwzg</w:t>
      </w:r>
      <w:r w:rsidR="00206D6F">
        <w:t xml:space="preserve">lędnia zapisy, które wynikają z </w:t>
      </w:r>
      <w:r w:rsidRPr="00CE6FE1">
        <w:t xml:space="preserve">wewnątrzszkolnego i przedmiotowego systemu oceniania.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Ocenianie niektórych działań ucznia na lekcjach muzyki: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Śpiew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Ocenę celującą </w:t>
      </w:r>
      <w:r w:rsidRPr="00CE6FE1">
        <w:t xml:space="preserve">otrzymuje uczeń, który śpiewa bezbłędnie pod </w:t>
      </w:r>
      <w:r w:rsidR="002B4BCF">
        <w:t>względem emisji, tonacji, rytmu</w:t>
      </w:r>
      <w:r w:rsidRPr="00CE6FE1">
        <w:t xml:space="preserve">, z pamięci. Wyróżnia się w zespole klasowym czystością śpiewu.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Ocenę bardzo dobrą </w:t>
      </w:r>
      <w:r w:rsidR="002B4BCF">
        <w:t>otrzymuje uczeń</w:t>
      </w:r>
      <w:r w:rsidRPr="00CE6FE1">
        <w:t>, który bezbłędnie śpiewa w odpowiedniej tonacji zachowując prawidłowy rytm, mel</w:t>
      </w:r>
      <w:r w:rsidR="002B4BCF">
        <w:t>odię zgodną z zapisem nutowym, z tekstem.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Ocenę dobrą </w:t>
      </w:r>
      <w:r w:rsidRPr="00CE6FE1">
        <w:t>otrzymuje uczeń, u którego zauważa się pojedyncze błę</w:t>
      </w:r>
      <w:r w:rsidR="002B4BCF">
        <w:t>dy w dwóch elementach kryteriów, z tekstem.</w:t>
      </w:r>
      <w:r w:rsidRPr="00CE6FE1">
        <w:t xml:space="preserve">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Ocenę dostateczną </w:t>
      </w:r>
      <w:r w:rsidRPr="00CE6FE1">
        <w:t xml:space="preserve">otrzymuje uczeń , który śpiewa z tekstem w ,,swojej’’ tonacji, stara się zachować rytm i melodię.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Ocenę dopuszczającą </w:t>
      </w:r>
      <w:r w:rsidRPr="00CE6FE1">
        <w:t xml:space="preserve">otrzymuje uczeń , który śpiewa z tekstem tylko w grupie, unika śpiewu indywidualnego , popełnia liczne błędy.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Ocenę niedostateczną </w:t>
      </w:r>
      <w:r w:rsidRPr="00CE6FE1">
        <w:t xml:space="preserve">otrzymuje uczeń , który nie chce śpiewać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nawet w grupie lekceważy tę formę zajęć, celowo zmienia melodię, śmieje się i przeszkadza innym.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Gra na instrumentach( flet, dzwonki, instrumenty perkusyjne)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Ocena celująca </w:t>
      </w:r>
      <w:r w:rsidRPr="00CE6FE1">
        <w:t xml:space="preserve">-uczeń gra bezbłędnie, zgodnie z zaleceniami nauczyciela , spontanicznie, samodzielnie przygotowuje dodatkowe utwory.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Ocena bardzo dobra </w:t>
      </w:r>
      <w:r w:rsidRPr="00CE6FE1">
        <w:t xml:space="preserve">–uczeń gra bezbłędnie, zgodnie z rytmem lub melodią ( w zależności od rodzaju instrumentu ).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Ocena dobra </w:t>
      </w:r>
      <w:r w:rsidRPr="00CE6FE1">
        <w:t xml:space="preserve">–uczeń grając popełnia 2-3 błędy rytmiczne lub melodyczne 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Ocena dostateczna </w:t>
      </w:r>
      <w:r w:rsidRPr="00CE6FE1">
        <w:t xml:space="preserve">–uczeń gra poprawnie fragmenty uczonej melodii, robi przerwy między taktami.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t xml:space="preserve">Ocena dopuszczająca </w:t>
      </w:r>
      <w:r w:rsidRPr="00CE6FE1">
        <w:t xml:space="preserve">-uczeń uczestniczy w grze zespołowej starając się zagrać fragmenty melodii.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rPr>
          <w:b/>
          <w:bCs/>
        </w:rPr>
        <w:lastRenderedPageBreak/>
        <w:t xml:space="preserve">Ocena niedostateczna </w:t>
      </w:r>
      <w:r w:rsidRPr="00CE6FE1">
        <w:t xml:space="preserve">–uczeń przeszkadza, lekceważy zajęcia, nie potrafi zagrać nawet fragmentu utworu . </w:t>
      </w:r>
    </w:p>
    <w:p w:rsidR="00CE6FE1" w:rsidRPr="00B33A3C" w:rsidRDefault="00CE6FE1" w:rsidP="002E699D">
      <w:pPr>
        <w:pStyle w:val="Default"/>
        <w:pageBreakBefore/>
        <w:spacing w:line="360" w:lineRule="auto"/>
        <w:jc w:val="center"/>
        <w:rPr>
          <w:sz w:val="32"/>
          <w:szCs w:val="32"/>
        </w:rPr>
      </w:pPr>
      <w:r w:rsidRPr="00B33A3C">
        <w:rPr>
          <w:b/>
          <w:bCs/>
          <w:sz w:val="32"/>
          <w:szCs w:val="32"/>
        </w:rPr>
        <w:lastRenderedPageBreak/>
        <w:t xml:space="preserve">KRYTERIA OCENIANIA </w:t>
      </w:r>
    </w:p>
    <w:p w:rsidR="00CE6FE1" w:rsidRPr="002E699D" w:rsidRDefault="00CE6FE1" w:rsidP="00C552EE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2E699D">
        <w:rPr>
          <w:i/>
          <w:sz w:val="28"/>
          <w:szCs w:val="28"/>
        </w:rPr>
        <w:t xml:space="preserve">Oceny pracy dokonuje się według skali od 1 do 6. Dla poszczególnych ocen przyjęto następujące kryteria, które uczeń powinien spełnić podczas realizacji nauczania przedmiotu muzyki: </w:t>
      </w:r>
    </w:p>
    <w:p w:rsidR="00CE6FE1" w:rsidRPr="00B33A3C" w:rsidRDefault="00CE6FE1" w:rsidP="00C552EE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t xml:space="preserve">Ocenę celującą (6) otrzymuje uczeń, który: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potrafi bez pomocy nauczyciela zaśpiewać bezbłędnie pod względem muzycznym pieśni jedno – i dwugłosowe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potrafi odczytać głosem melodie oparte na poznanych skalach;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umie grać z nut melodie na flecie dzwonkach lub tez innych instrumentach.;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umie tworzyć proste formy muzyczne;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potrafi rozpoznawać i określać style muzyczne;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</w:t>
      </w:r>
      <w:r w:rsidR="002B4BCF">
        <w:t>opanował pełny zakres wiedzy z historii muzyki objętej programem nauczania;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rozpoznaje brzmienia instrumentów, rodzaje zespołów wykonawczych;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umie określić formę, budowę, fakturę poznanych utworów;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rozpoznaje utwory z poznanej literatury muzycznej (obowiązkowej i nadobowiązkowej)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rozpoznaje polskie tańce ludowe oraz folklor innych narodów;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osiąga sukcesy w konkursach, przeglądach, festiwalach muzycznych lub posiada inne porównywalne osiągnięcia.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♪ aktywnie uczestniczy w imprezach organizowanych przez szkołę </w:t>
      </w:r>
    </w:p>
    <w:p w:rsidR="00CE6FE1" w:rsidRPr="00CE6FE1" w:rsidRDefault="00CE6FE1" w:rsidP="00C552EE">
      <w:pPr>
        <w:pStyle w:val="Default"/>
        <w:spacing w:line="360" w:lineRule="auto"/>
        <w:jc w:val="both"/>
      </w:pPr>
    </w:p>
    <w:p w:rsidR="00CE6FE1" w:rsidRPr="00B33A3C" w:rsidRDefault="00CE6FE1" w:rsidP="00C552EE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t xml:space="preserve">Ocenę bardzo dobrą (5) otrzymuje uczeń, który: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potrafi bez pomocy nauczyciela zaśpiewać poprawnie pod względem muzycznym pieśni jedno- i dwugłosowe;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posługuje się zapisem nutowym w grze na flecie prostym i instrumentach szkolnych;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potrafi tworzyć proste akompaniamenty melodyczno – rytmiczne do poznanych piosenek;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rozpoznaje utwory literatury obowiązkowej;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opanował wiedzę z historii muzyki określoną programem nauczania;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rozpoznaje podstawowe instrumenty muzyczne;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rozpoznaje formy muzyczne </w:t>
      </w:r>
    </w:p>
    <w:p w:rsidR="00CE6FE1" w:rsidRDefault="00CE6FE1" w:rsidP="00C552EE">
      <w:pPr>
        <w:pStyle w:val="Default"/>
        <w:spacing w:line="360" w:lineRule="auto"/>
        <w:jc w:val="both"/>
      </w:pPr>
      <w:r w:rsidRPr="00CE6FE1">
        <w:t xml:space="preserve">♪ rozpoznaje polskie tańce ludowe i umie powtórzyć ich charakterystyczny rytmy. </w:t>
      </w:r>
    </w:p>
    <w:p w:rsidR="002E699D" w:rsidRPr="00CE6FE1" w:rsidRDefault="002E699D" w:rsidP="00C552EE">
      <w:pPr>
        <w:pStyle w:val="Default"/>
        <w:spacing w:line="360" w:lineRule="auto"/>
        <w:jc w:val="both"/>
      </w:pPr>
    </w:p>
    <w:p w:rsidR="00CE6FE1" w:rsidRPr="00B33A3C" w:rsidRDefault="00CE6FE1" w:rsidP="00C552EE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lastRenderedPageBreak/>
        <w:t xml:space="preserve">Ocenę dobrą (4) otrzymuje uczeń, który: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potrafi z pomocą nauczyciela zaśpiewać poprawnie pod względem muzycznym pieśni jednogłosowe;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potrafi odczytać przy pomocy nut proste tematy melodyczno – rytmiczne: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rozpoznaje niektóre utwory z literatury obowiązkowej;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opanował podstawową wiedzę z historii muzyki;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rozpoznaje niektóre instrumenty muzyczne; </w:t>
      </w:r>
    </w:p>
    <w:p w:rsidR="00B33A3C" w:rsidRDefault="00CE6FE1" w:rsidP="00C552EE">
      <w:pPr>
        <w:pStyle w:val="Default"/>
        <w:spacing w:line="360" w:lineRule="auto"/>
        <w:jc w:val="both"/>
      </w:pPr>
      <w:r w:rsidRPr="00CE6FE1">
        <w:t xml:space="preserve">♪ rozpoznaje polskie tańce ludowe. </w:t>
      </w:r>
    </w:p>
    <w:p w:rsidR="00B33A3C" w:rsidRPr="00B33A3C" w:rsidRDefault="00B33A3C" w:rsidP="00C552EE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</w:p>
    <w:p w:rsidR="00CE6FE1" w:rsidRPr="00B33A3C" w:rsidRDefault="00CE6FE1" w:rsidP="00C552EE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t xml:space="preserve"> Ocenę dostateczną (3) otrzymuje uczeń, który: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♪ potrafi z pomocą nauczyciela zaśpiewać kilka pieśni, utrzymując rytm;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opanował podstawowe wiadomości z historii muzyki;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rozpoznaje niektóre motywy muzyczne z twórczości słynnych kompozytorów; </w:t>
      </w:r>
    </w:p>
    <w:p w:rsidR="00CE6FE1" w:rsidRPr="00CE6FE1" w:rsidRDefault="00CE6FE1" w:rsidP="00C552EE">
      <w:pPr>
        <w:pStyle w:val="Default"/>
        <w:spacing w:after="28" w:line="360" w:lineRule="auto"/>
        <w:jc w:val="both"/>
      </w:pPr>
      <w:r w:rsidRPr="00CE6FE1">
        <w:t xml:space="preserve">♪ rozpoznaje brzmienia niektórych instrumentów muzycznych;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♪ rozpoznaje niektóre tańce ludowe. </w:t>
      </w:r>
    </w:p>
    <w:p w:rsidR="00CE6FE1" w:rsidRPr="00B33A3C" w:rsidRDefault="00CE6FE1" w:rsidP="00CE6FE1">
      <w:pPr>
        <w:pStyle w:val="Default"/>
        <w:spacing w:line="360" w:lineRule="auto"/>
        <w:rPr>
          <w:color w:val="FF0000"/>
          <w:sz w:val="28"/>
          <w:szCs w:val="28"/>
        </w:rPr>
      </w:pPr>
    </w:p>
    <w:p w:rsidR="00CE6FE1" w:rsidRPr="00B33A3C" w:rsidRDefault="00CE6FE1" w:rsidP="00C552EE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t xml:space="preserve">Ocenę dopuszczającą (2) otrzymuje uczeń, który: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potrafi, korzystając z pomocy nauczyciela, zaśpiewać kilka łatwych piosenek;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potrafi głosem powtórzyć kilka prostych wzorów melodycznych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opanował w ograniczonym zakresie wiedzę z historii muzyki;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wykazuje małe zainteresowanie przedmiotem i niechętnie uczestniczy w zajęciach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♪ nie przygotowuje się do zajęć; </w:t>
      </w:r>
    </w:p>
    <w:p w:rsidR="00CE6FE1" w:rsidRPr="00CE6FE1" w:rsidRDefault="00CE6FE1" w:rsidP="00C552EE">
      <w:pPr>
        <w:pStyle w:val="Default"/>
        <w:spacing w:line="360" w:lineRule="auto"/>
        <w:jc w:val="both"/>
      </w:pPr>
    </w:p>
    <w:p w:rsidR="00CE6FE1" w:rsidRPr="00B33A3C" w:rsidRDefault="00CE6FE1" w:rsidP="00C552EE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t xml:space="preserve">Ocenę niedostateczną otrzymuje uczeń, który: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>♪ pomimo starań nauczyciela nie przejawia zaintere</w:t>
      </w:r>
      <w:r w:rsidR="00B33A3C">
        <w:t xml:space="preserve">sowania przedmiotem oraz żadnej </w:t>
      </w:r>
      <w:r w:rsidRPr="00CE6FE1">
        <w:t xml:space="preserve">aktywności na lekcjach muzyki oraz nie wykazuje chęci poprawienia ocen cząstkowych;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nie opanował żadnych wiadomości z literatury muzycznej;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nie potrafi, nawet z pomocą nauczyciela zaśpiewać żadnej piosenki; </w:t>
      </w:r>
    </w:p>
    <w:p w:rsidR="00CE6FE1" w:rsidRPr="00CE6FE1" w:rsidRDefault="00CE6FE1" w:rsidP="00C552EE">
      <w:pPr>
        <w:pStyle w:val="Default"/>
        <w:spacing w:after="27" w:line="360" w:lineRule="auto"/>
        <w:jc w:val="both"/>
      </w:pPr>
      <w:r w:rsidRPr="00CE6FE1">
        <w:t xml:space="preserve">♪ wykazuje lekceważący stosunek do przedmiotu; </w:t>
      </w:r>
    </w:p>
    <w:p w:rsidR="00CE6FE1" w:rsidRPr="00CE6FE1" w:rsidRDefault="00CE6FE1" w:rsidP="00C552EE">
      <w:pPr>
        <w:pStyle w:val="Default"/>
        <w:spacing w:line="360" w:lineRule="auto"/>
        <w:jc w:val="both"/>
      </w:pPr>
      <w:r w:rsidRPr="00CE6FE1">
        <w:t xml:space="preserve">♪ nie opanował minimum wiadomości określonych programem nauczania. </w:t>
      </w:r>
    </w:p>
    <w:p w:rsidR="00CE6FE1" w:rsidRDefault="00CE6FE1" w:rsidP="00CE6FE1">
      <w:pPr>
        <w:pStyle w:val="Default"/>
        <w:spacing w:line="360" w:lineRule="auto"/>
      </w:pPr>
    </w:p>
    <w:p w:rsidR="00B33A3C" w:rsidRPr="00CE6FE1" w:rsidRDefault="00B33A3C" w:rsidP="00CE6FE1">
      <w:pPr>
        <w:pStyle w:val="Default"/>
        <w:spacing w:line="360" w:lineRule="auto"/>
      </w:pPr>
    </w:p>
    <w:p w:rsidR="00B33A3C" w:rsidRDefault="00B33A3C" w:rsidP="00CE6FE1">
      <w:pPr>
        <w:pStyle w:val="Default"/>
        <w:spacing w:line="360" w:lineRule="auto"/>
        <w:rPr>
          <w:b/>
          <w:bCs/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lastRenderedPageBreak/>
        <w:t>Ocenianie kształtujące na lekcjach muzyki</w:t>
      </w:r>
    </w:p>
    <w:p w:rsidR="00B33A3C" w:rsidRDefault="00B33A3C" w:rsidP="00C552EE">
      <w:pPr>
        <w:pStyle w:val="Default"/>
        <w:spacing w:after="27" w:line="360" w:lineRule="auto"/>
        <w:jc w:val="both"/>
      </w:pPr>
      <w:r>
        <w:t xml:space="preserve">♪ nauczyciel na początku lekcji będzie podawał cel lekcji, </w:t>
      </w:r>
      <w:r w:rsidR="00C5246F">
        <w:t>aby uczniowie</w:t>
      </w:r>
      <w:r>
        <w:t xml:space="preserve"> wiedzieli, czego i po co b</w:t>
      </w:r>
      <w:r w:rsidR="00C5246F">
        <w:t>ędą się uczyli i żeby</w:t>
      </w:r>
      <w:r>
        <w:t xml:space="preserve"> mogli ocenić na końcu lekcji, czy cele zostały zrealizowane;</w:t>
      </w:r>
    </w:p>
    <w:p w:rsidR="00B33A3C" w:rsidRDefault="00B33A3C" w:rsidP="00C552EE">
      <w:pPr>
        <w:pStyle w:val="Default"/>
        <w:spacing w:after="27" w:line="360" w:lineRule="auto"/>
        <w:jc w:val="both"/>
      </w:pPr>
      <w:r>
        <w:t>♪ nauczyciel wraz z uczniami ustali kryteria oceniania, czyli tego co będzie podlegało ocenie;</w:t>
      </w:r>
    </w:p>
    <w:p w:rsidR="00B33A3C" w:rsidRDefault="00B33A3C" w:rsidP="00C552EE">
      <w:pPr>
        <w:pStyle w:val="Default"/>
        <w:spacing w:after="27" w:line="360" w:lineRule="auto"/>
        <w:jc w:val="both"/>
      </w:pPr>
      <w:r>
        <w:t>♪</w:t>
      </w:r>
      <w:r w:rsidR="00C5246F">
        <w:t xml:space="preserve"> nauczyciel będzie zadawał uczniom pytania i przedstawiał problemy do samodzielnego rozwiązania – będzie to wymagało od uczniów zaangażowania, a nie tylko nauczenia się przekazanej wiedzy;</w:t>
      </w:r>
    </w:p>
    <w:p w:rsidR="00C5246F" w:rsidRDefault="00C5246F" w:rsidP="00C552EE">
      <w:pPr>
        <w:pStyle w:val="Default"/>
        <w:spacing w:after="27" w:line="360" w:lineRule="auto"/>
        <w:jc w:val="both"/>
      </w:pPr>
      <w:r>
        <w:t>♪ zamiast ocen – stopni uczniowie będą otrzymywać opinię o swojej pracy, czyli opinię na temat tego co zrobili dobrze, a co i w jaki sposób będą musieli poprawić</w:t>
      </w:r>
      <w:r w:rsidR="00C552EE">
        <w:t>, opinia ta będzie przekazywana ustnie lub pisemnie;</w:t>
      </w:r>
    </w:p>
    <w:p w:rsidR="00C552EE" w:rsidRDefault="00C552EE" w:rsidP="00C552EE">
      <w:pPr>
        <w:pStyle w:val="Default"/>
        <w:spacing w:after="27" w:line="360" w:lineRule="auto"/>
        <w:jc w:val="both"/>
      </w:pPr>
      <w:r>
        <w:t>♪ uczniowie będą również oceniać się wzajemnie i dawać wskazówki przy rozwiązywaniu zadań i poleceń nauczyciela;</w:t>
      </w:r>
    </w:p>
    <w:p w:rsidR="00C552EE" w:rsidRDefault="00C552EE" w:rsidP="00C552EE">
      <w:pPr>
        <w:pStyle w:val="Default"/>
        <w:spacing w:after="27" w:line="360" w:lineRule="auto"/>
        <w:jc w:val="both"/>
      </w:pPr>
      <w:r>
        <w:t>♪ uczniowie będą oceniać się sami i na tej podstawie planować własny rozwój.</w:t>
      </w:r>
    </w:p>
    <w:p w:rsidR="00C552EE" w:rsidRDefault="00C552EE" w:rsidP="00C552EE">
      <w:pPr>
        <w:pStyle w:val="Default"/>
        <w:spacing w:after="27" w:line="360" w:lineRule="auto"/>
        <w:jc w:val="both"/>
      </w:pPr>
    </w:p>
    <w:p w:rsidR="00C552EE" w:rsidRPr="00C552EE" w:rsidRDefault="00C552EE" w:rsidP="00C552EE">
      <w:pPr>
        <w:pStyle w:val="Default"/>
        <w:spacing w:after="27" w:line="360" w:lineRule="auto"/>
        <w:jc w:val="both"/>
        <w:rPr>
          <w:b/>
          <w:color w:val="0070C0"/>
          <w:sz w:val="28"/>
          <w:szCs w:val="28"/>
        </w:rPr>
      </w:pPr>
      <w:r w:rsidRPr="00C552EE">
        <w:rPr>
          <w:b/>
          <w:color w:val="0070C0"/>
          <w:sz w:val="28"/>
          <w:szCs w:val="28"/>
        </w:rPr>
        <w:t>Zgodnie z WSO pr</w:t>
      </w:r>
      <w:r w:rsidR="002F1C8A">
        <w:rPr>
          <w:b/>
          <w:color w:val="0070C0"/>
          <w:sz w:val="28"/>
          <w:szCs w:val="28"/>
        </w:rPr>
        <w:t>zynajmniej raz w półroczu</w:t>
      </w:r>
      <w:r w:rsidRPr="00C552EE">
        <w:rPr>
          <w:b/>
          <w:color w:val="0070C0"/>
          <w:sz w:val="28"/>
          <w:szCs w:val="28"/>
        </w:rPr>
        <w:t xml:space="preserve"> uczniowie otrzymają </w:t>
      </w:r>
      <w:r>
        <w:rPr>
          <w:b/>
          <w:color w:val="0070C0"/>
          <w:sz w:val="28"/>
          <w:szCs w:val="28"/>
        </w:rPr>
        <w:t xml:space="preserve">             </w:t>
      </w:r>
      <w:r w:rsidRPr="00C552EE">
        <w:rPr>
          <w:b/>
          <w:color w:val="0070C0"/>
          <w:sz w:val="28"/>
          <w:szCs w:val="28"/>
        </w:rPr>
        <w:t>z muzyki ocenę bieżącą – kształtującą.</w:t>
      </w:r>
    </w:p>
    <w:p w:rsidR="00B33A3C" w:rsidRPr="00CE6FE1" w:rsidRDefault="00B33A3C" w:rsidP="00CE6FE1">
      <w:pPr>
        <w:pStyle w:val="Default"/>
        <w:spacing w:line="360" w:lineRule="auto"/>
      </w:pPr>
    </w:p>
    <w:p w:rsidR="00CE6FE1" w:rsidRPr="00CE6FE1" w:rsidRDefault="00CE6FE1" w:rsidP="00CE6FE1">
      <w:pPr>
        <w:pStyle w:val="Default"/>
        <w:spacing w:line="360" w:lineRule="auto"/>
        <w:jc w:val="right"/>
        <w:rPr>
          <w:i/>
          <w:sz w:val="28"/>
          <w:szCs w:val="28"/>
        </w:rPr>
      </w:pPr>
      <w:r w:rsidRPr="00CE6FE1">
        <w:rPr>
          <w:i/>
          <w:sz w:val="28"/>
          <w:szCs w:val="28"/>
        </w:rPr>
        <w:t>Agnieszka Frykowska – n</w:t>
      </w:r>
      <w:r>
        <w:rPr>
          <w:i/>
          <w:sz w:val="28"/>
          <w:szCs w:val="28"/>
        </w:rPr>
        <w:t>auczyciel muzyki</w:t>
      </w:r>
    </w:p>
    <w:p w:rsidR="008A7C80" w:rsidRPr="00CE6FE1" w:rsidRDefault="008A7C80" w:rsidP="00CE6FE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A7C80" w:rsidRPr="00CE6FE1" w:rsidSect="008A7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1C" w:rsidRDefault="009E2A1C" w:rsidP="00885617">
      <w:pPr>
        <w:spacing w:after="0" w:line="240" w:lineRule="auto"/>
      </w:pPr>
      <w:r>
        <w:separator/>
      </w:r>
    </w:p>
  </w:endnote>
  <w:endnote w:type="continuationSeparator" w:id="0">
    <w:p w:rsidR="009E2A1C" w:rsidRDefault="009E2A1C" w:rsidP="0088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45051"/>
      <w:docPartObj>
        <w:docPartGallery w:val="Page Numbers (Bottom of Page)"/>
        <w:docPartUnique/>
      </w:docPartObj>
    </w:sdtPr>
    <w:sdtContent>
      <w:p w:rsidR="00885617" w:rsidRDefault="00FB47D9">
        <w:pPr>
          <w:pStyle w:val="Stopk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885617" w:rsidRDefault="00FB47D9">
                    <w:pPr>
                      <w:jc w:val="center"/>
                    </w:pPr>
                    <w:fldSimple w:instr=" PAGE    \* MERGEFORMAT ">
                      <w:r w:rsidR="002E699D" w:rsidRPr="002E699D">
                        <w:rPr>
                          <w:noProof/>
                          <w:sz w:val="16"/>
                          <w:szCs w:val="16"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1C" w:rsidRDefault="009E2A1C" w:rsidP="00885617">
      <w:pPr>
        <w:spacing w:after="0" w:line="240" w:lineRule="auto"/>
      </w:pPr>
      <w:r>
        <w:separator/>
      </w:r>
    </w:p>
  </w:footnote>
  <w:footnote w:type="continuationSeparator" w:id="0">
    <w:p w:rsidR="009E2A1C" w:rsidRDefault="009E2A1C" w:rsidP="0088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465"/>
    <w:multiLevelType w:val="hybridMultilevel"/>
    <w:tmpl w:val="6C962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E6FE1"/>
    <w:rsid w:val="00206D6F"/>
    <w:rsid w:val="002B4BCF"/>
    <w:rsid w:val="002E699D"/>
    <w:rsid w:val="002F1C8A"/>
    <w:rsid w:val="003E5D7B"/>
    <w:rsid w:val="007126FB"/>
    <w:rsid w:val="00885617"/>
    <w:rsid w:val="008A7C80"/>
    <w:rsid w:val="00985EDE"/>
    <w:rsid w:val="00990033"/>
    <w:rsid w:val="009E2A1C"/>
    <w:rsid w:val="00B33A3C"/>
    <w:rsid w:val="00B6576A"/>
    <w:rsid w:val="00C13A82"/>
    <w:rsid w:val="00C5246F"/>
    <w:rsid w:val="00C552EE"/>
    <w:rsid w:val="00CE6FE1"/>
    <w:rsid w:val="00DA1D6E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6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8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617"/>
  </w:style>
  <w:style w:type="paragraph" w:styleId="Stopka">
    <w:name w:val="footer"/>
    <w:basedOn w:val="Normalny"/>
    <w:link w:val="StopkaZnak"/>
    <w:uiPriority w:val="99"/>
    <w:semiHidden/>
    <w:unhideWhenUsed/>
    <w:rsid w:val="0088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dcterms:created xsi:type="dcterms:W3CDTF">2015-11-07T17:21:00Z</dcterms:created>
  <dcterms:modified xsi:type="dcterms:W3CDTF">2015-11-14T09:54:00Z</dcterms:modified>
</cp:coreProperties>
</file>